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urodzi się cielę lub jagnię, lub koźlę, to przez siedem dni pozostaną pod swoją matką, a począwszy od ósmego dnia mogą zyskać przychylność, jako ofiara wdzięcznego daru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urodzi się cielę, jagnię albo koźlę, to przez siedem dni będzie pozostawać przy matce. Od ósmego dnia można je ofiarować JAHWE jako wdzięczny dar i zyskać w ten sposób przychylność.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urodzi wół, owca lub koza, to będzie przez siedem dni przy swej matce, a od ósmego dnia i dalej będzie przyjęte jako ofiara spalona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Wół, albo owca, albo koza, gdy się urodzi, niech będzie siedem dni przy matce swojej, a dnia ósmego, i potem będzie przyjemne ku palonej ofierze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Wół, owca i koza, gdy się urodzą, siedm dni będą pod cyckiem matki swojej, a ósmego dnia i potym mogą być ofiarowane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urodzi ci się cielę, jagnię lub koźlę, to będzie ono przez siedem dni przy matce. Poczynając od ósmego dnia i dalej, będzie ono przyjęte jako dar spalany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urodzi się cielę lub jagnię, lub koźlę, to przez siedem dni pozostaną przy swojej matce. Od ósmego dnia począwszy, będą przyjęte z upodobaniem na ofiarę ogniową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urodzi ci się cielę, jagnię lub koźlę, to będzie przez siedem dni przy matce. Dopiero od ósmego dnia może być przyjęte jako dar ofiarny spalany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 urodzi się cielę, jagnię lub koźlę, przez siedem dni ma pozostać przy swojej matce. Od ósmego dnia może już być złożone na ofiarę spalaną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Gdy się urodzi cielę, baranek albo koźlę, przez siedem dni ma pozostawać przy swojej matce. Począwszy od ósmego dnia może być potem złożone jako dar spalony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byk, owca albo koza urodzone [są naturalnie], pozostaną z ich matką przez siedem dni, a od ósmego dnia mogą być przyjęte jako [oddanie] ogniowe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народиться теля чи вівця чи козеня, і буде сім днів при матері, а осьмого дня і пізніше принесеться в дари, дар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urodzi cielę, jagnię, albo koźlę niech zostanie siedem dni przy swojej matce; zaś od ósmego dnia i potem może być przyjęte na ogniową ofiarę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urodzi się byk lub baranek, lub kozioł, to pozostanie pod swoją matką siedem dni, ale ósmego dnia i później będzie przyjęty z uznaniem jako dar ofiarny, jako ofiara ogniowa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2024-06-03T14:28:07Z</dcterms:modified>
</cp:coreProperties>
</file>