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myła ługiem i nie szczędziła mydła, brudu swojej winy przede Mną nie zmyjesz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choćbyś mocno się obmyła,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saletrą, i mydłem,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nieprawość pozostanie widoczna przede mną,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umywała i saletrą, i mydłem się jako najbardziej tarła, przecież znaczna zostanie nieprawość twoja przedemną,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wymyła saletrą i namnożyłabyś sobie ziela borit, splugawionaś jest w nieprawości twej przede mną,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sodowymi dodasz wiele ługu drzewnego, pozostanie wina twoja wobec Mnie jak skaza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nawet obmywała się ługiem i mydła używała obficie, jednak brudna plama twojej winy będzie wyraźna przede mną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 i do tego użyjesz dużo ługu drzewnego, to twoja wina pozostanie dla Mnie niczym skaza – wyrocznia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do obmycia użyła wiele ługu i sody, nie ukryjesz przede Mną brudu swojej winy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mocno obmyła sodą i wiele ługu zużyła, twa wina będzie skazą przede mną - wyrokuje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myła mydłem i jak najwięcej brała do tego ługu, jednak przede Mną wyryta jest twoja wina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”Ale choćbyś się obmyła sodą i wzięła sobie dużo ługu. twoje przewinienie będzie plamą przede mnąʼ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2024-06-02T14:43:08Z</dcterms:modified>
</cp:coreProperties>
</file>