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podałeś jako oświadczenie JAHWE, że uprowadzi on Sedekiasza do Babilonu, gdzie pozostanie on, aż go JAHWE nawiedzi? Dlaczego nawoływałeś: Gdy będziecie walczyć z Chaldejczykami, nie powiedzie się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Sedekiasza do Babilonu, i będzie tam, aż go nawiedzę, mówi JAHWE. A jeśli będziecie walczyć z Chaldejczykami, nie 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Sedekijasza do Babilonu, aby tam był, aż go nawiedzę, mówi Pan; ponieważ walczycie z Chaldejczykami, nie poszczęści się wam.)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Babilonu zaprowadzi Sedecjasza, i będzie tam aż go nawiedzę, mówi JAHWE. A jeśli będziecie walczyć przeciw Chaldejczykom, nic szczęśliwego mieć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Sedecjasza do Babilonu, by tam przebywał, dopóki go nie nawiedzę - wyrocznia Pana. Jeśli będziecie walczyli z Chaldejczykami, doznacie niepowodzenia.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zawiedzie do Babilonu Sedekiasza, który tam pozostanie, aż go nawiedzę - mówi Pan. Jeżeli będziecie walczyć z Chaldejczykami,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Sedecjasza do Babilonu. Pozostanie tam aż o nim pomyślę – wyrocznia Pana. Jeśli będziecie walczyć z Chaldejczykami, to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 uprowadzić Sedecjasza do Babilonu i pozostawi go tam aż do czasu wyzwolenia - wyrocznia JAHWE. Jeśli będziecie walczyć z Chaldejczykami, przegracie»?”.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 Sedecjasza do Babilonu i tam przebywać będzie do czasu, aż Ja go nawiedzę - mówi Jahwe. - Jeżeli walczyć będziecie [nadal] z Chaldejczykami, nie wygracie”.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Седекія до Вавилону і там осяде.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Cydkjasza do Babelu, by tam pozostał, dopóki na niego nie wspomnę mówi WIEKUISTY. Jeżeli będziecie walczyć z Kasdejczykami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zabierze on Sedekiasza do Babilonu, gdzie ten pozostanie, dopóki nie zwrócę na niego uwagi – brzmi wypowiedź JAHWE – a chociaż toczycie wojnę przeciwko Chaldejczykom, nie powiedzie się wamʼ?”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2024-05-29T09:29:05Z</dcterms:modified>
</cp:coreProperties>
</file>