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9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(wielkie) tłumy* w Dolinie Rozstrzygnięcia!** Tak! Bliski jest dzień JAHWE w Dolinie Rozstrzygnięcia!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wielkie 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Rozstrzygnięcia!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Bliski jest dzień JAHWE w Dolinie Rozstrzygnięcia!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Wyroku! Bliski jest dzień Pański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nieprzeliczone zgromadzą się w Dolinie Wyroku, gdyż bliski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Wyroku zbiorą się wielkie tłumy, bo bliski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Звук видали в долині суду, бо близько господний день в долині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przy tłumach w dolinie przeznaczenia, ponieważ w dolinie przeznaczenia bliski jest dzień WIEKUISTEGO!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Mnóstwo, (wielkie) mnóstwo.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 Emek Charuts, </w:t>
      </w:r>
      <w:r>
        <w:rPr>
          <w:rtl/>
        </w:rPr>
        <w:t>עֵמֶק הֶחָרּוץ</w:t>
      </w:r>
      <w:r>
        <w:rPr>
          <w:rtl w:val="0"/>
        </w:rPr>
        <w:t xml:space="preserve"> (‘ emeq hecharuts); wg G: w Dolinie Kary, ἐν τῇ κοιλάδι τῆς δίκης.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2024-06-02T00:54:12Z</dcterms:modified>
</cp:coreProperties>
</file>