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(wynajęci) o godzinie jedenastej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koło jedenastej godziny wzięli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zatrudnieni o siedemnastej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najęci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godziny jedenastej, każdy z nich otrzymał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przyszli oni, którzy o jedenastej godzinie byli najęci, wziął każdy z nich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przyszli, którzy około jedenastej godzinie byli przyszli, wzięli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najęci około jedenastej godziny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Podeszli tedy najęci o godzinie jedenastej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najęci około godziny jedenastej,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ci, którzy rozpoczęli pracę o godzinie jedenastej,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przyszli ci z jedenastej godziny,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Podeszli więc ci, których wynajął o piątej po południu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(którzy zostali najęci) około jedenastej godziny, i dostali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Ті, що прийшли об одинадцятій годині, одержали по динарію.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ci wkoło w jedenastą godzinę, wzięli z dołu po denarze.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przyszli ci, którzy byli najęci o jedenastej godzinie, każdy z nich otrzymał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robotników, którzy przyszli na godzinę przed zachodem słońca, otrzymał denara,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ci z godziny jedenastej, każdy otrzymał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ci, którzy przyszli o piątej, i dostali całą dniówkę.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2024-06-01T00:06:21Z</dcterms:modified>
</cp:coreProperties>
</file>