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je jadł tak, jak się je gazelę lub jelenia – zarówno nieczysty, jak i czysty mogą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je tak, jak w przypadku gazeli lub jelenia, i będzie mogła w tym uczestniczyć zarówno osoba nieczysta, jak i 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je sarnę lub jelenia, tak będziesz je spożywać. Zarówno nieczysty, jak i czysty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jedzą sarnę i jelenia, tak je jeść będziesz; nieczysty i czysty zarówno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jedzą sarnę i jelenia, tak ono jeść będziesz, i czysty jako i nieczysty pospołu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jeść będziesz, jak się je gazelę i jelenia; tak możesz je spożywać. Zarówno czysty, jak i nieczysty mogą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je jadł tak, jak się je gazelę lub jelenia, zarówno nieczysty jak czysty mogą je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je jadł tak, jak się je gazelę lub jelenia. Zarówno nieczysty jak i czysty będzie je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będziesz je jadł, jak się jada gazelę lub jelenia. Jeść je może zarówno nieczysty, jak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jada gazelę lub jelenia, tak może je spożywać zarówno nieczysty jak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masz je jeść tak, jak są jedzone jeleń i sarna, rytualnie skażony może jeść razem z rytualnie czystym. Ale [odmiennie niż w przypadku jelenia i sarny, ich tłuszcz nie jest dozwolony].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їстиметься серну і оленя, так їстимеш його, нечистий у тобі і чистий однаково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Spożywaj je tak, jak się spożywa sarnę, albo jelenia; mogą je spożywać zarówno czysty, jak i 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to jadł tylko tak, jak się je gazelę i jelenia: mogą to jeść razem nieczysty i 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2024-05-30T02:01:58Z</dcterms:modified>
</cp:coreProperties>
</file>