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7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porze położył Herod król ręce wyrządzić zło niektórym ze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mniej więcej czasie* król Herod** wyciągnął ręce,*** **** aby zaszkodzić niektórym ze zgromadzenia.*****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tamtej zaś porze narzucił Herod król ręce, (aby) skrzywdzić niektórych (z tych) ze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porze położył Herod król ręce wyrządzić zło niektórym ze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mniej więcej czasie król Herod podjął działania na szkodę pewnych członków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król Herod zaczął gnębić niektórych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członków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onże czas, udał się na to Herod król, aby trapił niektóre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onegoż czasu oborzył się mocą król Herod, aby utrapił niektóre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także czasie król Herod zaczął prześladować niektórych członków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owym czasie targnął się król Herod na niektórych członków zboru i począł ich gnębić.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Herod zaczął prześladować niektórych członków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Herod zaczął prześladować niektórych wiernych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król Herod użył przemocy, by wyrządzić krzywdę niektórym należącym do 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nastał czas, kiedy król Herod podniósł rękę na niektórych wiernych z Kościoła i zaczął ich gnębić.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Herod zaczął prześladować niektórych członków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той час цар Ірод підніс руки, щоб декому з церкви заподіяти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podczas tamtego czasu król Herod narzucił ręce na braci, by skrzywdzić niektórych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król Herod zaczął zatrzymywać i prześladować pewnych członków Wspólnoty Mesjanicznej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tymże czasie król Herod przyłożył rękę do gnębienia niektórych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samym czasie król Herod Agryppa zaczął prześladować niektórych wierzących z kościoła z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roku śmierci Heroda, 44 r. po Chr., 8 lat po śmierci Szczepana.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Herod Agryppa I, wnuk Heroda Wielkiego, panował w latach 41-44 po Chr. Klaudiusz, w 41 r., zatwierdził jego tytuł królewski na obszarze zarządzanym przez niego od 37 r. po Chr., a ponadto rozciągnął jego władzę na całą ziemię Izraela; &lt;x&gt;510 12:1&lt;/x&gt;L.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zarzucił ręce, ἐπέβαλεν τὰς χεῖρας.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5:11&lt;/x&gt;; &lt;x&gt;510 12:5&lt;/x&gt;;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2024-05-29T15:53:29Z</dcterms:modified>
</cp:coreProperties>
</file>