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Rozminęli się oni z prawdą i głoszą, że zmartwychwstanie już się dokonało. W ten sposób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pobłądzili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względem prawdy celu uchybili, gdy powiadają, iż się już stało zmartwychwstanie i podwracają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 prawdy odpadli, powiedając, iż się już zstało zmartwychwstanie, i wywrócili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odstąpili od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drogi prawdy zboczyli, powiadając, że zmartwychwstanie już się dokonało, przez co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z drogi prawdy, twierdząc, że zmartwychwstanie już nastąpiło, i 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twierdząc, że zmartwychwstanie już nastąpiło. Burzą oni u niektórych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oni od prawdy mówiąc, że zmartwychwstanie już nastąpiło. Tak wypaczają wiarę niektórych.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zeszli z właściwej drogi, twierdząc, że zmartwychwstanie już jest udziałem wszystkich. Takie twierdzenia podważają wiarę u niektórych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 głosząc, że zmartwychwstanie już nastąpiło; i tak niszczą wiarę niektórych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відпали від правди, кажучи, ніби воскресіння вже було, і цим нищать у декого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chybili względem prawdy, mówiąc, że wskrzeszenie już się dokonało, więc wiarę niektórych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jeśli idzie o prawdę, chybili celu, twierdząc, że nasze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odstąpili od prawdy, mówiąc, iż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głosząc, że zmartwychwstanie już nastąpiło. W ten sposób podkopują wiarę niektórych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2024-06-02T13:00:26Z</dcterms:modified>
</cp:coreProperties>
</file>