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— a było z nim trzydziestu dwóch królów, konnica oraz rydwany — i z tymi siłami wyruszył, obległ Samarię i planował uderzenie.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Ben-Hadad, król Syrii, zebrał całe swoje wojsko, a było z nim trzydzieści dwóch królów, konie i rydwany. Wyruszył,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Benadad, król Syryjski, zebrał wszystko wojsko swoje, mając z sobą trzydzieści i dwóch królów, przytem jezdne i wozy; a przyciągnąwszy obległ Samaryję i dobywał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Benadad, król Syryjski, zebrał wszytko wojsko swe i trzydzieści i dwa króle z sobą, i konie, i wozy, a przyciągnąwszy walczył przeciw Samaryjej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swoje wojsko - a było wraz z nim trzydziestu dwóch królów, jak też konie i rydwany - a następnie nadciągnął, obległ Samarię i natarł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Benhadad, król Aramu, zgromadził całe swoje wojsko, a trzydziestu dwóch królów wyruszyło z nim wraz z konnicą i wozami wojennymi. I wyruszywszy,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wojsko. Było z nim też trzydziestu dwóch królów oraz konie i rydwany. Wyruszył, obległ Samarię i z nią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i wraz ze sprzymierzonymi trzydziestu dwoma królami, a także z końmi i rydwanami, wyruszył przeciw Samarii, oblegając ją i dokonując natarcia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swe wojsko - było z nim trzydziestu dwóch królów, konie i rydwany - wyruszył, obległ Samarię i walczył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виноградник в Навутея Єзраїліта при тоці Ахаава царя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Benhadad, król Aramu, ściągnął całe swe wojsko. Towarzyszyło mu trzydziestu dwóch królów, wraz z konnicą oraz wojennymi wozami. I przybył, i oblegał Szomron oraz go szturmował.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Ben-Hadad, król Syrii, zebrał wszystkie swoje wojska i wziął ze sobą trzydziestu dwóch królów, jak również konie oraz rydwany, i wyruszywszy, obległy Samarię, i począł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2024-06-02T09:54:07Z</dcterms:modified>
</cp:coreProperties>
</file>