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człowiek z uczniów* prorockich na Słowo JAHWE powiedział do swojego bliźniego: Uderz mnie, proszę. Lecz ten człowiek nie chciał go uderzyć.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uczniów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prorockich na rozkaz JAHWE zwrócił się do kogoś, kto mu towarzyszył: Uderz mnie, proszę. Ale ten nie chciał go uderzyć.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pewien mąż spośród synów proroków powiedział do swego bliźniego na słowo JAHWE: Uderz mnie, proszę. Ale ten człowiek nie chciał go uderzyć.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niektóry mąż z synów prorockich rzekł do bliźniego swego z rozkazania Pańskiego: Uderz mię proszę; ale go nie chciał on mąż uderzyć.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tedy jeden z synów prorockich rzekł do towarzysza swego w mowie PANSKIEJ: Uderz mię! A on nie chciał uderzyć.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człowiek spośród synów prorockich rzekł, z rozkazu Pana, do swego współtowarzysza: Uderz mnie, proszę! Ale ów człowiek nie chciał go uderzyć.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uczniów prorockich z rozkazu Pana rzekł do swego towarzysza: Uderz mnie! Lecz mąż ten nie chciał go uderzyć.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uczniów proroków powiedział z rozkazu JAHWE do swojego towarzysza: Uderz mnie, proszę! Ale ten nie chciał go uderzyć.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człowiek, jeden z uczniów prorockich, z rozkazu JAHWE polecił swojemu współtowarzyszowi: „Uderz mnie!”. Ten jednak nie chciał go uderzyć.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[Tymczasem] pewien człowiek z synów prorockich rzekł do swego przyjaciela: - Na słowo Jahwe, uderz mię. Ale człowiek ten nie chciał go uderzyć.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jeden z wychowanków prorockich, z polecenia WIEKUISTEGO, powiedział do swojego towarzysza: Uderz mnie! Jednak on nie chciał go uderzyć.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mąż spośród synów prorockich tak rzekł do swego przyjaciela na mocy słowa JAHWE: ”Uderz mnie, proszę”. Ale ten mąż nie chciał go uderzyć.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uczniów, </w:t>
      </w:r>
      <w:r>
        <w:rPr>
          <w:rtl/>
        </w:rPr>
        <w:t>מִּבְנֵי</w:t>
      </w:r>
      <w:r>
        <w:rPr>
          <w:rtl w:val="0"/>
        </w:rPr>
        <w:t xml:space="preserve"> , lub: z synów, z cechu, zob. &lt;x&gt;120 2:3&lt;/x&gt;;&lt;x&gt;120 4:1&lt;/x&gt;;&lt;x&gt;120 6:1&lt;/x&gt;.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2024-06-02T10:10:09Z</dcterms:modified>
</cp:coreProperties>
</file>