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powiedział: Przetnijcie to żywe dziecko na dwoje i dajcie połowę jednej, a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rozkazał: Przetnijcie żywe dziecko na dwoje i dajcie połowę jednej, a połowę drugiej!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Rozetnijcie żywe dziecko na dwoje i dajcie połowę jednej i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król: Rozetnijcie to żywe dziecię na dwoje, a dajcie połowę jednej, a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Rozdzielcie, pry, dziecię żywe na dwie części, a dajcie połowicę jednej, a połowicę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król rozkazał: Rozetnijcie to żywe dziecko na dwoje i dajcie połowę jednej i połowę drugiej!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rzekł jeszcze: Rozetnijcie to żywe dziecię na dwoje i dajcie połowę jednej, a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polecił: Rozetnijcie to żywe dziecko na dwoje i dajcie połowę jednej i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„Rozetnijcie dziecko żywe na dwie części i dajcie połowę jednej i połowę drugiej”.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- Rozetnijcie żywego chłopca na dwoje. Połowę dajcie jednej, połowę zaś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відповіла жінка, якої син був живий, і сказала до царя, бо здригнулося її лоно за її сина, і сказала: (Послухай) мене, пане, дайте їй дитину і не вбивайте її смертю. І вона сказала: Хай не буде, ані мені ані їй; розрубайте.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rzekł: Rozetnijcie to żywe dziecko na dwoje i oddajcie połowę jednej oraz 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powiedział: ”Rozetnijcie żywe dziecko na dwoje i dajcie jedną połowę jednej kobiecie, a drugą połowę drugiej”.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2024-06-02T20:56:07Z</dcterms:modified>
</cp:coreProperties>
</file>