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wtedy z miasta wszystkie skarby świątyni JAHWE i skarby pałacu królewskiego i potłukł wszystkie złote sprzęty, które król Izraela Salomon przygotował dla świątyni JAHWE. Stało się tak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JAHWE i skarby domu królewskiego i pokruszył wszystkie przedmioty złote, które wykonał Salomon, król Izraela, dla świątyni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Pańskiego, i skarby domu królewskiego, i potłukł wszystkie naczynia złote, które był sprawił Salomon, król Izraelski, w kościele Pańskim,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zonąd wszytkie skarby domu PANSKIEGO i skarby domu królewskiego, i potłukł wszytkie naczynia złote, które był sprawił król Salomon Izraelski w kościele PANSKIM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również wszystkie skarby świątyni Pańskiej i skarby pałacu królewskiego. Połamał wszystkie przedmioty złote, które wykonał Salomon, król izraelski, dla świątyni Pańskiej - tak jak Pan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wywieźć stamtąd wszystkie skarby świątyni Pana i skarby królewskiego domu i potłuc wszystkie złote naczynia, które sporządził Salomon, król izraelski, dla przybytku Pana,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stamtąd wszystkie skarby domu JAHWE i skarby domu królewskiego. Rozbił wszystkie złote naczynia, które sporządził Salomon, król Izraela, w świątyni JAHWE, tak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wszystkie skarby, znajdujące się w domu JAHWE i w pałacu królewskim, pokruszył również wszystkie złote przedmioty, które wykonał Salomon, król Izraela, dla świątyni JAHWE, zgodnie z tym, co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stamtąd wszystkie skarby Świątyni Jahwe i skarby pałacu królewskiego. Połamał wszystkie przedmioty złote, które wykonał Salomon, król Izraela, dla miejsca Świętego [Świątyni]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виніс всі скарби господнього дому і скарби царського дому і порізав ввесь золотий посуд, який зробив Соломон цар Ізраїля в господньому храмі, за словом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stamtąd wszystkie skarby Przybytku WIEKUISTEGO, skarby pałacu królewskiego oraz rozbił wszystkie złote naczynia, które dla Przybytku WIEKUISTEGO wykonał król israelski Salomon –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wyniósł stamtąd wszystkie skarby domu JAHWE i skarby domu królewskiego, i porozbijał wszystkie złote przybory, które Salomon, król Izraela, wykonał w świątyni JAHWE,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2024-06-01T13:43:18Z</dcterms:modified>
</cp:coreProperties>
</file>