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Chesronowi zaś urodzili się: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Esronowi, którzy mu się urodzili: Jerameel, i Ram, i Chalubaj.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Hesron, którzy się mu urodzili: Jerameel i Ram, i Kalubi.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Chesrona, którzy mu się urodzili, byli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którzy urodzili się Chesronowi,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zostali przez niego spłodzeni: Jerachmeel, Ram, 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Checronowi zaś urodzili się synowie: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Есерона, які йому народилися: Ірамеїл і Рам і Халев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 i Ram, i Kelubaj.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2024-06-02T14:21:32Z</dcterms:modified>
</cp:coreProperties>
</file>