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swojej żony, a ta poczęła, urodziła syna i nadał mu imię Beria, ponieważ doszło w jego domu do nieszczęśca.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Efraim zbliżył się do swojej żony, ona zaś poczęła, urodziła syna, a on nadał mu imię Beria, ze względu na nieszczęście, do którego doszło w jego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obcował ze swoją żoną, a ona poczęła i urodziła syna, i nadał mu imię Beria, ponieważ stało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żony swej, która poczęła i porodziła syna, i nazwał imię jego Beryja, przeto iż się urodził w utrapieniu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żony swej, która poczęła i porodziła syna, i nazwał imię jego Beria, przeto że się urodził w utrapieniu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swej żony, która poczęła i urodziła syna, i dał mu imię Beria, ponieważ stało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 się do swojej żony i ta poczęła, i urodziła syna, i nadał mu imię Beria, ponieważ to stało się nieszczęściem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swojej żony, a ta poczęła i urodziła syna, którego nazwał Beria, ponieważ nieszczęście wydarzyło się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ze swoją żoną, ona poczęła i urodziła mu syna. Nadano mu imię Beria, ponieważ stało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z żoną swoją, która poczęła i urodziła syna; nadał mu imię Beria, ponieważ wydarzyło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своєї жінки, і вона зачала в лоні і породила сина, і назвав його імя Вараґа, бо зло сталося в моїм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swojej żony, która poczęła i urodziła syna, więc nazwał jego imię Berya, dlatego, że urodził się podczas utrapienia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ze swą żoną i ona stała się brzemienna, i urodziła syna. Nadał mu jednak imię Beria, bo była w jego domu z nieszczęściem.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2024-05-31T03:29:28Z</dcterms:modified>
</cp:coreProperties>
</file>