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3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Immerowych: Hanani i Zabadyjasz;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Emmer: Hanani i Zebedia;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Immera: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Immera [jako winnych ustalono]: Chananiego i Zebadję;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Еммира: Ананія і Завдія.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Immera: Chanani i Zebadjasz;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 byli: Chanani i Zebadiasz;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2024-05-23T18:55:51Z</dcterms:modified>
</cp:coreProperties>
</file>