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Kto jest na dziedzińcu? A właśnie Haman wszedł na zewnętrzny dziedziniec domu królewskiego, aby powiedzieć, żeby powiesić Mordochaja na szubienicy, którą dla niego ustawił.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Kto jest na dziedzińcu? A na dziedziniec zewnętrzny pałacu królewskiego wszedł właśnie Haman. Chciał od króla uzyskać zgodę na powieszenie Mordochaja na dopiero co ustawionej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Kto jest na dziedzińcu? A właśnie Haman przyszedł na zewnętrzny dziedziniec domu królewskiego, aby porozmawiać z królem, by powiesić Mardocheusza na szubienicy, którą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Któż jest w sieni? (a Haman przyszedł był do sieni zewnętrznej pałacu królewskiego, chcąc mówić z królem, aby powieszono Mardocheusza na szubienicy, którą mu był nagotował.)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król rzekł: Kto jest w sieni? Bo Aman wszedł był do sieni wewnętrznej domu królewskiego, aby namienił królowi i kazał obiesić Mardocheusza na szubienicy, która mu była nagotowana.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król: Kto jest na dziedzińcu? A na zewnętrzny dziedziniec pałacu królewskiego przyszedł Haman powiedzieć królowi, żeby powieszono Mardocheusza na drzewie, które przygotował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Kto jest na dziedzińcu? A właśnie Haman wszedł na zewnętrzny dziedziniec pałacu królewskiego, aby podsunąć królowi myśl powieszenia Mordochaja na szubienicy, którą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pytał dalej: Kto jest na dziedzińcu? A wtedy właśnie na zewnętrzny dziedziniec domu królewskiego wszedł Haman, aby namawiać króla, żeby powieszono Mordochaja na słupie, który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rozpytywał jeszcze o lojalność Mardocheusza, na dziedzińcu królewskim pojawił się Haman. Król zapytał: „Kto jest na dziedzińcu?”. A Haman przyszedł na dziedziniec prosić króla, aby kazał powiesić Mardocheusza na szubienicy, którą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król: - Kto jest na dziedzińcu? A był to Haman, który wszedł aż na dziedziniec zewnętrzny pałacu królewskiego, aby zapytać króla, czy może powiesić Mardocheusza na szubienicy, którą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цар досліджував доброту Мардохея, ось Аман в дворі. Сказав же цар: Хто в дворі? Аман же ввійшов, щоб сказати цареві, щоб повісити Мардохея на дереві, яке він приготовив.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zapytał: Kto stoi na dziedzińcu? A Haman właśnie przybył do wewnętrznego dziedzińca królewskiego w celu uproszenia króla, by Mardechaja powieszono na szubienicy, którą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rzekł: ”Kto jest na dziedzińcu?” Akurat wszedł Haman na zewnętrzny dziedziniec domu królewskiego, by powiedzieć królowi, żeby powieszono Mardocheusza na palu, który dla niego przygotował.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2024-06-03T10:36:22Z</dcterms:modified>
</cp:coreProperties>
</file>