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raz jeszcze zwróciła się do króla. Upadła mu do stóp i z płaczem błagała o łaskę, o to, by zechciał zapobiec nieszczęściu, które chciał sprowadzić Haman, potomek Agaga, i udaremnił plan, który Haman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jeszcze mówiła do króla, upadła mu do nóg i z płaczem prosiła go, aby odwrócił złość Hamana, Agagity, i jego zamiar, który powziął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Ester mówiła do króla, upadłszy u nóg jego, i płakała, i prosiła go, aby wniwecz obrócił złość Hamana Agagiejczyka, i zamysł jego, który był wymyślił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 nie przestając, upadła do nóg królewskich i płakała, i mówiąc do niego prosiła, aby złość Amana Agagitczyka i wymysły jego niecnotliwe, które był wymyślił przeciw Żydom, rozkazał wniwecz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Estera przemówiła do króla, i padła mu do nóg, i płakała, i błagała go o łaskę, aby zniweczył przewrotność Hamana, Agagity, i jego zamiar skierowany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ponownie odezwała się do króla, upadłszy mu do nóg, płakała i błagała go o łaskę, aby nie dopuścił do nieszczęsnego zamachu, jaki Haman, potomek Agaga, planował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ponownie zwróciła się do króla. Upadła do jego nóg, płakała i prosiła o łaskę, aby odwrócił zło Hamana Agagity i jego zamiar, który powziął przeciw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przystąpiła do króla, upadła mu do nóg i prosiła, aby zapobiegł złu, jakie Haman postanowił wyrządzić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ponownie zabrała głos przed królem. Upadłszy mu do nóg poprosiła go z płaczem, by nakazał całkowicie zniweczyć [skutki] złości Hamana, Agagity, [to jest] niecne zamierzenia zwrócone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додавши, сказала до царя і припала до його ніг і благала відсунути зло Амана і те, що він зробив Юдеям.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znowu mówiła przed królem, oraz rzuciwszy się do jego nóg płakała i go błagała, aby obrócił wniwecz niegodziwość Hamana, Agagity, i jego zamysł, który uknuł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Estera ponownie przemówiła do króla i padła u jego stóp, i płakała, i błagała go o łaskę, aby odwrócił zło, które Agagita Haman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2024-05-30T00:06:20Z</dcterms:modified>
</cp:coreProperties>
</file>