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sobie Święto Tygodni, pierwszych plonów pszenicy, oraz Święto Zbiorów – na przełomie roku.*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Obchodzić też będziesz Święto Tygodni, to jest pierwszych zbiorów pszenicy, oraz Święto Zbiorów — na przełomie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też Święto Tygodni, pierwociny żniwa pszenicy, i Święto Zbiorów na koniec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Tygodni uczynisz też sobie, w pierwiastki żniwa pszenicznego, i święto zbierania na skończeniu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Tegodniów uczynisz sobie w pierwiastkach zboża twego pszenicznego, i święto, gdy na zwróceniu rocznego czasu wszytko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Tygodni, pierwocin żniw pszenicznych i Święto Zbiorów przy końcu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też sobie Święto Tygodni przy pierwocinach żniwa pszenicy oraz Święto Zbioru na przełomie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Święto Tygodni w czasie pierwszych plonów ze żniw pszenicy i Święto Zbiorów przy końcu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zbierzesz pierwociny pszenicy, będziesz obchodził Święto Tygodni, a Święto Zbiorów będziesz świętował w okresie jesiennego zrównania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obchodzić Święto Tygodni, pierwociny żniw pszenicznych, a także Święto Zbiorów pod koniec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Wyliczysz sobie [czas] obchodzenia Święta Tygodni [Szawuot, i złożysz] pierwsze plony żniw pszenicy i Święta Zbiorów [Sukot], w czasie gdy [rozpoczyna się] cykl roczny.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святкуватимеш Мені празник тижнів, початок жнив пшениці, і празник збору посеред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pierwocinach żniwa pszenicy ustanowisz sobie także święto Tygodni; i święto Zbioru przy nawrocie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będziesz obchodził swe Święto Tygodni z dojrzałymi pierwocinami żniwa pszenicy oraz Święto Zbiorów na początku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23:15-21&lt;/x&gt;; &lt;x&gt;40 28:26-31&lt;/x&gt;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2024-06-03T04:27:48Z</dcterms:modified>
</cp:coreProperties>
</file>