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Cóż to masz w swojej ręce? Laskę — odparł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go: Co masz w swojej ręce?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Cóż jest w ręce twojej? i 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niego: Co jest, co trzymasz w ręce twojej?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zapytał go: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Co masz w ręku swoim? A on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zapytał: „Co trzymasz w dłoni?”. Odpowiedział: „Laskę”.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go: - Co to [masz] w ręce On odpowiedział:- Laskę: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Bóg go zapytał: Co jest w twojej ręce? [Mosze] odpowiedział: 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Господь: Що це те, що в твоїй руці? Він же сказав: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Co jest w twojej ręce? Więc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niego: ”Co masz w ręku?”, a ten odpowiedział: ”Laskę”.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2024-05-28T20:18:41Z</dcterms:modified>
</cp:coreProperties>
</file>