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widzieli mnie młodzi, ustępowali mi miejsca, a sędziwi powstawali i 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mnie wówczas młodzi i ustępowali mi miejsca, a sędziwi powstawali i 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mnie, młodzi ukrywali się, a starcy podnosili się i 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mię młodzi ukrywali się, a starcy powstawszy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mię młodzieńcy i kryli się, a starcy, powstawszy,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mój usuwali się młodzi, starcy się podnosili i 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mnie młodzi, ustępowali mi miejsca, podczas gdy sędziwi, dźwignąwszy się ze swoich miejsc, 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mój widok młodzież ustępowała, a starcy powstawali.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Młodzi, widząc mnie, ustępowali mi miejsca, a starcy wstawali.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młodzież wtedy ustępowała na mój widok, starcy podnosili się i stali;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Молодці, бачачи мене, ховалися, а всі старці вставали.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mnie, młodzi się ukrywali, a sędziwi podnieśli się i 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mnie chłopcy i się kryli, a nawrót sędziwi podnosili się, stali.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2024-06-02T17:28:04Z</dcterms:modified>
</cp:coreProperties>
</file>