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Twoje wzburzenie i gwałtowność — Bo uniosłeś mnie w górę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chylący się cień,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rozgniewania twego, i dla zapalczywości gniewu twego; albowiem podniósłszy mię porzuciłeś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i popędliwości twojej, abowiem podniózszy roztrąciłeś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zagniewania Twego i zapalczywości, boś Ty mnie podniósł i 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twego i zapalczywości twojej, Gdyż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mnie wyniosłeś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i oburzeniu podniosłeś mnie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gniewu i zapalczywości, bo podniósłszy mnie, rzuciłeś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землі до висот неба Господь закріпив своє милосердя на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grozą i Twoim gniewem, gdyż mnie uniosłeś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chylący się cień, a ja sam uschłem jak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2024-06-01T22:09:49Z</dcterms:modified>
</cp:coreProperties>
</file>