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nim,* Bo nadeszła wyznaczona pora.**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 Bo nadeszła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bowiem miłują jego kamienie i litują się nad jego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powstawszy zmiłujesz się nad Syonem; boć czas, żebyś się zlitował nad nim, gdyż przyszedł czas naznaczony.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powstawszy smiłujesz się nad Syjonem, boć czas smiłowania nad nim, bo przyszedł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okażesz litość Syjonowi, bo czas już, byś się nad nim zmiłował, bo nadeszła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 gdyż nadeszła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zlitujesz się nad Syjonem, bo już czas, byś się nad nim zlitował, już nadeszła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Zaczniesz działać i zlitujesz się nad Syjonem. Nadszedł czas zmiłowania, nadeszła już 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ulitujesz się nad Syjonem, bo już czas, byś się nad nim zlitował, bo już nadszedł czas!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пізнав наше творіння. Згадай, що ми є порохом.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 i zmiłujesz się nad Cyonem, bo czas go ułaskawić, nadeszła wyznaczona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słudzy twoi znaleźli upodobanie w jego kamieniach, a jego prochowi okazują względy.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2024-06-01T20:41:13Z</dcterms:modified>
</cp:coreProperties>
</file>