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tego, który nie rozstaje się ze swymi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zawziętych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powiedział: Wyprowadzę znów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Baszanu, wyprowadzę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z głębin morskich;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zrani głowę nieprzyjaciół swoich, i wierzch głowy włosami nakryty chodzącego w grzechach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Bóg potłucze głowy nieprzyjaciół swoich, wierzch włosu, którzy chodzą w występkach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kruszy głowy swym wrogom, kudłatą czaszkę tego, co postępuje grzesznie.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roztrzaska Bóg głowę wrogów swoich, Włochaty łeb tego, który trwa w winach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zmiażdży głowy swoich wrogów, kudłate łby żyjących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roztrzaska głowy swoich wrogów, włochate czaszki tych, co trwają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skruszy głowę swych nieprzyjaciół, owłosioną czaszkę tego, który w grzechach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мені в їжу жовч і в моїй спразі мене напоїли оцтом.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zmiażdżył głowę Swych wrogów; włochate ciemię tego, co chodzi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”Z Baszanu wyprowadzę z powrotem, wyprowadzę ich z powrotem z głębin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2024-06-02T08:50:16Z</dcterms:modified>
</cp:coreProperties>
</file>