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2"/>
        <w:gridCol w:w="51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są niebiosa, Twoja jest też ziemia:* Ty posadowiłeś świat i to, co go wypełnia.**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są niebiosa i Twoja jest ziemia: Ty stworzyłeś świat i to, co go wypełnia.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stworzyłeś północ i południe; Tabor i Hermon śpiewają o twoim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Twojeć są niebiosa, twoja też i ziemia; okrąg świata i pełność jego tyś ugruntował.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Twojeć są niebiosa i twoja też jest ziemia, tyś ugruntował okrąg ziemie i napełnienie jej: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jest niebo i Twoja jest ziemia; Ty założyłeś świat wraz z tym, co go napełnia;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są niebiosa, twoja też ziemia: Tyś ugruntował świat i to, co go wypełnia.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jest niebo i Twoja ziemia, Ty utrwaliłeś świat i to, co go zapełnia.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są niebiosa i ziemia jest Twoja. Utwierdziłeś krąg ziemi i to, co go wypełnia.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Twoimi są niebiosa, Twoją też jest ziemia; Tyś ugruntował okrąg ziemi i to, co go wypełnia.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обяви почислити твою правицю і скартаних серцем в мудрості.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Twoimi są niebiosa, Twoją jest również ziemia; Ty ustanowiłeś świat i to, co go wypełnia.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Północ i południe – tyś je stworzył; Tabor i Hermon – w twym imieniu wykrzykują radośnie.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24:1&lt;/x&gt;; &lt;x&gt;230 50:12&lt;/x&gt;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1:1-27&lt;/x&gt;; &lt;x&gt;230 24:2&lt;/x&gt;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2024-05-23T03:49:39Z</dcterms:modified>
</cp:coreProperties>
</file>