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 — bijatyka; postępuje niemądrze, kto się nimi upija.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szydercą, mocny trunek — wrzaskliwy, a każdy, kto zostaje zwiedziony przez nie,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pośmiewcę, a napój mocny zwajcę; przetoż każdy, co się w nim kocha, nie bywa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Rozpustna rzecz wino i zwadliwe pijaństwo, ktokolwiek się w nich kocha, nie będzie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Szydercze jest wino, hałaśliwa sycera; każdy, kto nimi oszołomiony,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- to szyderca, mocny trunek - to wrzaskliwa kłótnia; i nie jest mądry, kto się od niego zatacza.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jest szydercą, mocny napój prowadzi do zwady, kto się w nim zagubi, nie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błaznem - sycera, nikt, kto je lubi, nie zmądrzeje.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krzykaczem - napój upajający, kto się im oddaje, nie wykazuje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нестримне і пиянство розпусне, а кожний, що до нього пристає, не буде мудрий.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szydercą, ostry napój – zgiełkliwym; nikt nie jest mądrym, kto się nim odurza.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odurzający napój jest hałaśliwy, a kto pod jego wpływem błądzi, nie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2024-05-30T03:36:42Z</dcterms:modified>
</cp:coreProperties>
</file>