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podejdą i niech nam objawią to, co ma nastąpić, o rzeczach dawnych, co było, niech opowiadają,* abyśmy wzięli to sobie do serca i poznali ich skutek; lub dajcie nam usłyszeć o tym, co nadchodzi!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 bóstwa podejdą i niech nam objawią to, co ma nastąpić, niech wskażą sprawy dawne, które już się spełniły. Weźmiemy to sobie do serca, chcemy zobaczyć dowody — albo niech nam powiedzą o tym, co nadchodzi.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przystąpią i niech nam oznajmią to, co ma się stać. Powiedzcie o dawnych rzeczach, które już były, abyśmy rozważyli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swoim sercu i poznali ich koniec albo przynajmniej oznajmijcie nam przyszłe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przystąpi, a niech nam oznajmi to, co się ma stać; rzeczy pierwsze, które były, powiedzcie, abyśmy uważyli w sercu swem, a poznali cel ich; albo przynajmniej nam przyszłe rzeczy oznajmijcie.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przystąpią a niech nam oznajmią wszytko, co ma przyść. Pierwsze rzeczy, które były, opowiedzcie, a przyłożymy serce nasze i będziem wiedzieć ostatnie rzeczy ich, a co przyść ma, powiedzcie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przystąpią i niech Nam objawią to, co się ma zdarzyć. Jakie były przeszłe rzeczy? Wyjawcie, abyśmy to wzięli do serca. Albo oznajmijcie Nam przyszłe rzeczy, abyśmy mogli poznać ich spełnienie.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przystąpią i objawią nam, co ma się stać, powiedzcie nam o rzeczach dawnych, co to było, abyśmy to wzięli do serca i dowiedzieli się, jak się one dokonały, albo zwiastujcie nam o rzeczach przyszłych!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zbliżą i opowiedzą nam, to, co się zdarzy! Opowiedzcie o rzeczach przeszłych, abyśmy wzięli je do serca i poznali ich następstwa, albo ogłoście nam rzeczy przyszłe.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zbliżą i nam oznajmią to, co nastąpi. Powiedzcie, jaka była przeszłość, a weźmiemy to sobie do serca. Przepowiedzcie to, co ma nadejść, abyśmy sprawdzili, czy będzie tak potem.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zbliżą i niech nam powiedzą to, co nastąpi! Powiedzcie - jaka była przeszłość a rozważymy to w sercu, żeby poznać skutek. Albo pozwólcie nam posłuchać o tym, co nadejdzie.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приближаться і сповістять вам те, що станеться, якщо передше щось було скажіть, і приставимо розум і пізнаємо, що останнє, і скажіть нам те, що надходить.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 przytoczą i nam powiedzą, co się stanie; a przeszłe wypadki – czym były? Powiedzcie, abyśmy rozważyli w naszym sercu oraz poznali ich następstwo; albo nam oznajmijcie, co przyniesie przyszłość.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”Przedłóżcie i powiedzcie nam, co ma się wydarzyć. Opowiedzcie, jakie były pierwsze rzeczy, żebyśmy mogli przyłożyć do nich swe serce i poznać ich przyszłość. Albo sprawcie, abyśmy usłyszeli o rzeczach, które nadchodzą.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 proroctwach dawnych, o tym, co się spełniło, niech opowiadają.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2024-06-02T09:04:43Z</dcterms:modified>
</cp:coreProperties>
</file>