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miecz! Wszyscy pochylicie swe karki na rzeź! Bo gdy wołałem, nie odpowiadaliście, gdy mówiłem, nie słuchaliście.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przeznaczę pod miecz i wy wszyscy schylicie się na rzeź, ponieważ wołałem, a nie odezwaliście się, mówiłem, a nie słyszeliście, ale czyniliście to, co złe w moich oczach, i wybraliście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mówię policzę pod miecz, tak, że wy wszyscy do zabicia schylać się będziecie, przeto, żem wołał, a nie ozwaliście mi się, mówiłem, a nie słyszeliście, aleście czynili, co złego jest przed oczyma mojemi, a czegom Ja nie chciał, obieraliście.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policzę was mieczem, a wszyscy w porażce upadniecie. Przeto, iżem wołał, a nie odpowiedzieliście, mówiłem, a nie słuchaliście i czyniliście złość w oczu moich, a czegom ja nie chciał, obraliście.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miecz; wszyscy padniecie w rzezi, ponieważ wołałem, a nie odpowiedzieliście, przemawiałem, a nie słuchaliście. Dopuściliście się zła w moich oczach i wybraliście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 i wszyscy schylcie karki na rzeź, bo gdy wołałem, nie odpowiadaliście, gdy mówiłem, nie słuchaliście,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miecz. Wszyscy pójdziecie na rzeź, ponieważ wołałem, a nie odpowiadaliście, mówiłem, a nie słuchaliście. Czyniliście to, co jest złe w Moich oczach, i wybieraliście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 i wszyscy padniecie podczas rzezi! Ponieważ wołałem, a nie odpowiadaliście, mówiłem, a nie słuchaliście, czyniliście to, co Mi się nie podoba, i wybieraliście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mieczowi i wszyscy wśród rzezi padniecie. Wzywałem bowiem - a nie odpowiadaliście, przemawiałem - a wyście nie słuchali, czyniliście, co jest złe w moich oczach, i obieraliście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передам вас на меч, всі впадете в різанині, бо Я до вас закликав і ви не послухали, Я заговорив і ви не послухали і ви зробили погане переді Мною і те, чого Я не забажав, ви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pod miecz i wszyscy przyklękniecie na rzeź; za to, że wołałem a wyście się nie odezwali, mówiłem a wyście nie słyszeli, i spełnialiście zło w Moich oczach oraz wybieraliście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przeznaczę was pod miecz, i wy wszyscy pochylicie się, by was pozabijano; bo wołałem, lecz wyście nie odpowiadali, mówiłem, lecz wyście nie słuchali; i czyniliście to, co złe w moich oczach, i wybraliście to, w czym nie miałem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2024-06-01T03:52:56Z</dcterms:modified>
</cp:coreProperties>
</file>