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mający wyciek oczyści się od swojego wycieku, to odliczy sobie siedem dni dla* swego oczyszczenia, wypierze swoje szaty i umyje swoje ciało w świeżej wodzie –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z zaburzeniami wycieku uwolni się od swej dolegliwości, to odliczy sobie siedem dni od jej ustania, wypierze swoje szaty, umyje swe ciało w bieżącej wodzie — i potem będzie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chory na wyciek zostanie oczyszczony od swego wycieku, odliczy sobie siedem dni na swoje oczyszczenie, wypierze swe szaty i obmyje swoje ciało źródlaną wodą,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oczyszczony był ten, który cierpi płynienie, od płynienia swego, naliczy sobie siedem dni podług swego oczyszczenia, i upierze szaty swe, i omyje ciało swoje wodą żywą,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uzdrowiony ten, który takową niemoc cierpi, naliczy siedm dni po oczyścieniu swoim, a omywszy odzienie i wszytko ciało w wodzie żywej,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chory na wycieki będzie oczyszczony od wycieków, to odliczy sobie siedem dni na swoje oczyszczenie, wypierze ubranie, wykąpie ciało w wodzie żywej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mający wyciek oczyści się od swego wycieku, to odliczy sobie siedem dni od swego oczyszczenia, wypierze swoje szaty i obmyje swoje ciało wodą źródlaną,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mający wyciek oczyści się ze swojego wycieku, odliczy siedem dni na swoje oczyszczenie, wypierze ubranie, wykąpie się w wodzie źródlanej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chory na wycieki wróci do zdrowia, odliczy siedem dni na swoje oczyszczenie, wypierze swoje szaty, wykąpie się w źródlanej 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cierpiący na upływ zostanie z niego wyleczony, poczeka jeszcze siedem dni na swoje oczyszczenie; potem wypierze ubranie, wymyje swoje ciało w wodzie źródlanej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ustanie wyciek u mężczyzny mającego wyciek, odliczy sobie siedem dni, od kiedy ustał. I oczyści swoje ubranie, i obmyje swoje ciało w wodzie źródlanej,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очиститься той, хто проливає насіння, з свого виливу, і почислиться йому сім днів для його очищення, і випере свою одіж і помиє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ten, co ma upławy zostanie oczyszczony ze swych upławów wtedy odliczy sobie siedem dni od swojego oczyszczenia, wypierze swoje szaty, umyje swoje ciało żywą wodą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mający wyciek oczyści się ze swego wycieku, to odliczy sobie siedem dni na oczyszczenie i wypierze swe szaty, i wykąpie swe ciało w bieżącej 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 sensie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2024-05-31T03:54:42Z</dcterms:modified>
</cp:coreProperties>
</file>