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syk jak u węża wyjdzie, gdyż z wojskiem przyjdą i z siekierami przyjdą do niego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syczał jak wąż, gdy z wojskami przybędą, z siekierami nadciągną jak drwale w gąszcz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bo nadciągną z wojskiem, z siekierami przyjdą przeciw niemu jak rąbiący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wynijdzie jako wężowy; bo z wojskiem idą, a z siekierami przyjdą nań, jako ci, co wyrąbują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jej jako miedzi zabrzmi, bo się z wojskiem pośpieszą i z siekierami przydą do niej, jako co drwa rąbają.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jest podobny do syku węża; idą bowiem oni z mocą, uzbrojeni w siekiery, zdążają przeciw niemu podobni do drwalów.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 jak u syczącego węża słychać, gdy nadciągają zastępy jego wojska, z siekierami ruszają na niego jak drwale.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pełza jak wąż, ponieważ idą z wojskiem i przybywają do niej z siekierami jak wycinający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 jak syk wijącego się węża, bo naszło ją liczne wojsko. Wtargnęli do niej z toporami jak drwale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ich są jak syk węża, bo suną z siłą oręża i z toporami nań idą jak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наче змії, що сичить, бо підуть по піску. Прийдуть проти нього з сокирами як ті, що рубають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jego głos, jakby węża; gdyż nadciągają z potęgą i jak drwale przychodzą na niego z siekierami.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ʼGłos jego jest jak głos sunącego węża; bo pójdą pełni energii życiowej i z siekierami przybędą do niego, jak zbierający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2024-05-28T19:14:39Z</dcterms:modified>
</cp:coreProperties>
</file>