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był zawsze nadzwyczajny duch, wiedza i umiejętność wykładania snów, odgadywania zagadek i rozwiązywania przeróżnych zawiłości. Chodzi o Daniela, któremu król nadał imię Belteszasar. Niech teraz go przywołają i niech wyjaśni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znalazły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nadzwyczajny duch, wiedza, rozum, wykładanie snów, objawianie zagadek i rozwiązywanie rzeczy trudnych, w Danielu, któremu król nadał imię Belteszassar.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wezwą Daniela, a on oznajmi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duch więtszy i roztropność, i rozum, i wykład snów, i objawienie tajemnic, i rozwiązanie zawiązałych rzeczy nalazły się w nim, to jest w Danielu, któremu król dał imię Baltazar. Teraz tedy niech przyzową Daniela, a powie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rozwagę, umiejętność tłumaczenia snów, wyjaśniania rzeczy zagadkowych i rozwiązywania zawiłych. Każ, więc zawołać Daniela, a on ci wskaże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Daniel miał nadzwyczajnego ducha, wiedzę i rozum do wykładania snów, do rozwiązywania zagadek i do wyświetlania tajemnic; król nazwał go Baltazarem. Niech więc teraz wezwą Daniela i niech poda wykład!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 oraz umiejętność wykładania snów, rozwiązywania rzeczy zawiłych i wyjaśniania tajemnic. Każ więc zawołać Daniela, a on ci wyjaśni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Daniel, któremu król nadał imię Belteszassar, ma w sobie nadzwyczajnego ducha, rozum i rozsądek, zdolność wyjaśniania snów i tajemnic oraz rozwiązywania zawiłych spraw, wezwij go i teraz, aby powiedział, co to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[uczynił to], ponieważ znajdowały się w nim - w Danielu, któremu król nadał imię Belteszaccar - nadzwyczajny duch, wiedza, rozum, wyjaśnianie snów, odkrywanie tajemnic i rozwiązywanie trudnych spraw. Niech więc teraz zostanie wezwany Daniel, a da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Danielu, któremu król dał na imię Baltazar, znalazł się duch szczególny, wiedza, rozeznanie, wykładanie snów, objawianie zagadek i rozwiązanie problemów. Zatem niech teraz wezwą Daniela oraz 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stwierdzono u niego nadzwyczajnego ducha i wiedzę, i wnikliwość umożliwiającą wykładanie snów, jak również zdolność tłumaczenia zagadek i rozwiązywania zawiłości – u Daniela, którego kro nazwał Belteszaccarem. Niech więc będzie wezwany Daniel, aby podał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2024-06-02T12:24:01Z</dcterms:modified>
</cp:coreProperties>
</file>