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baranka przygotujesz pod wieczór z podobną jak rano ofiarą z pokarmów i z podobną ofiarą z płynów – przygotujesz (to jako) wdzięczny dar przyjemnej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przygotujesz pod wieczór. Złożysz przy nim podobną do porannej ofiarę z pokarmów oraz podobną do porannej ofiarę z płynów. Przygotujesz to jako wdzięczny dar,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będziesz składał wieczorem; złożysz go podobnie jak poranną ofiarę pokarmową i ofiarę z płynów —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ofiarować będziesz między dwoma wieczorami; jako ofiarę śniedną poranną, i jako ofiarę mokrą jej ofiarować będziesz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drugiego baranka takież ofiarujecie ku wieczoru, wedle wszystkiego porządku ofiary ranej i mokrych ofiar jej: obiatę przewdzięcznej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winieneś ofiarować o zmierzchu. Złóż w ofierze z tymi samymi ofiarami pokarmowymi, podobnie jak rano, należącą do nich ofiarę płynną jako miłą woń ofiary spalanej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przyrządzisz wieczorem z taką samą ofiarą z pokarmów jak rano i z taką samą ofiarą z płynów. Przyrządzisz je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powinieneś ofiarować wieczorem. Masz je złożyć w ofierze z ofiarą pokarmową taką samą jak rano oraz z należącą do niej ofiarą płynną, jako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wieczorem z taką samą ofiarą pokarmową i ofiarą płynną jak rano.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pod wieczór z taką samą ofiarą z pokarmów jak rano i z taką samą ofiarą z płynów: jest to ofiara przyjemnej woni,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złożysz po południu. Złożysz go z takim samym oddaniem hołdowniczym [mincha] i [winem] daru wylania, jak rano. Jest to [oddanie] ogniowe,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увечорі за його жертвою і за його напитком принесете в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ofiaruj przed wieczorem, z taką ofiarą z pokarmów jak z rana oraz spełniaj je z taką zalewką na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Z taką samą ofiarą zbożową jak rano i z taką samą jej ofiarą płynną złożysz go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2024-06-04T08:50:16Z</dcterms:modified>
</cp:coreProperties>
</file>