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i przysięgać że nie znam człowieka tego o 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 (na świętości):* Nie znam tego człowieka, o którym mówicie.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zaczął zaklinać i przysięgać, że: Nie znam człowieka tego. (o) którym mówicie.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zaczął zaklinać i przysięgać że nie znam człowieka tego (o) 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zarzekać się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począł przeklinać i przysięgać, mówiąc: Nie znam człowieka tego,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począł kląć i przysięgać: Iż nie znam człowieka tego, o którym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przysięgać: Nie znam tego Człowieka, o którym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się zaklinać i przysięgać: „Nie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zaczął się zaklinać i przysięgać: „Nie znam tego człowieka, o którym mówicie”.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zaczął się zaklinać i przysięgać: - Nie znam tego człowieka, o którym mówicie!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-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почав божитися, клястися, що не знає людини, про яку вони говорять.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począł sobie aby wyklinać na górę i ugruntowywać że: Nie znałem i stąd nie znam określonego człowieka tego właśnie którego powiadacie.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zaczął się zaklinać i przysięgać: Nie znam tego człowieka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począł się zaklinać, przysięgając: "Nie znam tego człowieka, o którym mówicie!".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począł się zaklinać i przysięgać: ”Nie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nie znam tego Człowieka!!!—znowu zaczął się zaklinać i 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przysięgać (na świętości), ὀμνύναι.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2024-05-28T22:51:23Z</dcterms:modified>
</cp:coreProperties>
</file>