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to sposób tego dnia Herod i Piłat stali się przyjaciółmi; wcześniej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Piłat i Herod stali się przyjaciółmi. Przedtem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sobie przyjaciołmi Piłat z Herodem onegoż to dnia; bo sobie byli przedtem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zstali się przyjacioły Herod i Piłat onego dnia, bo przedtym byli sobie nieprzyjacielmi.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i Piłat stali się przyjaciółmi. Przedtem bowiem byli z 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Herod i Piłat tego dnia przyjaciółmi; poprzednio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z Piłatem zostali przyjaciółmi. Wcześniej bowiem żyli we wzajemnej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stali się przyjaciółmi, wcześniej bowiem byli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Herod i Piłat stali się sobie życzliwi. Przedtem bowiem żyli w obopólnej wrogości.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Herod i Piłat stali się przyjaciółmi, chociaż przedtem byli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przyjaciółmi, przedtem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того дня друзями Ірод і Пилат; раніше вони ворогували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lubiący się przyjaciele, w które zarówno Herodes jak i Pilatos, w onym dniu wspólnie z sobą wzajemnymi; poprzednio poczynali spod bowiem w nieprzyjaźni będąc istotnie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tym dniu Herod i Piłat stali się z sobą przyjaciółmi, bo wcześniej byli względem siebie we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przyjaciółmi; przedtem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zarówno Herod, jak i Piłat stali się, dla siebie przyjaciółmi; przedtem bowiem wciąż byli ze 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Herod i Piłat stali się przyjaciółmi, mimo że dotychczas byli do siebie wrogo nastawieni.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2024-05-29T23:26:20Z</dcterms:modified>
</cp:coreProperties>
</file>