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celnicy zostać zanurzonymi i powiedzieli do niego nauczycielu co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celnicy,* ** aby dać się ochrzcić, i powiedzieli do Niego: Nauczycielu, co mamy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zaś i poborcy, (by) zanurzeni być, i powiedzieli do niego: Nauczycielu, co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celnicy zostać zanurzonymi i powiedzieli do niego nauczycielu co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 aby dać się ochrzcić. Ci również zapytali: Nauczycielu,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 aby się ochrzcić, i pytali go: Nauczycielu, cóż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i celnicy, aby byli chrzczeni, i rzekli do niego: Nauczycielu! a my cóż czynić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i celnicy, aby byli ochrzczeni, i rzekli mu: Nauczycielu, co czynić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także celnicy, żeby przyjąć chrzest, i rzekli do niego: Nauczycielu,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też celnicy, by dać się ochrzcić, i mówili do niego: Nauczycielu,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celnicy, aby się ochrzcić i pytali Go: Nauczycielu, co powinniśmy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 aby przyjąć chrzest, i pytali go: „Nauczycielu, co mamy robić?”.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poborcy podatków przyszli po chrzest i zapytali go: „Nauczycielu, co mamy zrobić?”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Przychodzili także celnicy, aby ich ochrzcił i pytali go: - Nauczycielu, a co my mamy robić?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 aby przyjąć chrzest. I zapytali go: - Nauczycielu,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 митники хреститися та й кажуть до нього: Учителю, а що нам робити?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dzierżawcy poboru z pełnych urzeczywistnień aby mogli zostać zanurzeni, i rzekli istotnie do niego: Nauczycielu, co żeby uczynilibyśmy?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przyszli także celnicy, by być ochrzczeni, i powiedzieli do niego: Nauczycielu, co mamy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celnicy przychodzili, aby dać się zanurzyć, i pytali go: "Rabbi, co powinniśmy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nawet poborcy podatkowi, by dać się ochrzcić, i rzekli do niego: ”Nauczycielu, co mamy czynić?”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przychodzili do niego nawet znani z nieuczciwości poborcy podatkowi, chcąc przyjąć chrzest. I pytali Go: —Nauczycielu, co mamy czynić?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celnicy, τελῶναι : porównywani do kruków (&lt;x&gt;490 3:12&lt;/x&gt;L.).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21:32&lt;/x&gt;; &lt;x&gt;490 7:29&lt;/x&gt;; &lt;x&gt;490 18:13-14&lt;/x&gt;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2024-05-29T15:27:26Z</dcterms:modified>
</cp:coreProperties>
</file>