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mar* – a ci, którzy je nieśli, stanęli – i powiedział: Młodzieńcze,** mówię tobie: Wstań!***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dotknął mar, zaś dźwigający stanęli,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 — ci zaś, którzy je nieśli, stanęli — i polecił: Chłopcze, mówię ci: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i dotknął mar, 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nieśli, stanęli. I powiedział: Młodzieńcze,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przystąpiwszy dotknął się trumny (mar), (a ci, co nieśli, stanęli)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Młodzieńcze!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przystąpił, i dotknął się mar. (A ci, co nieśli, stanęli). I rzekł: Młodzieńcze,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przystąpił, dotknął się mar – a ci, którzy je nieśli, przystanęli – i rzekł: Młodzieńcze,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podszedłszy, dotknął się noszy, a ci, którzy je nieśli, stanęli.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mówię: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podszedł, dotknął pogrzebowych noszy, a ci, którzy je nieśli, zatrzymali się. Wtedy powiedział: Młodzieńcze,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dotknął pogrzebowych noszy, a niosący je zatrzymali się. I powiedział: „Młodzieńcze, mówię ci, wstań!”.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i dotknął się mar. Niosący zatrzymali się.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„Młodzieńcze, rozkazuję ci,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przystąpiwszy tknął się mar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(a ci co nieśli stanęli,)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Młodzieńcze!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mar. Niosący je zatrzymali się. On zaś powiedział: - Młodzieńcze,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Підійшов і доторкнувся до мар, а ті, що несли, стали;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Юначе, кажу тобі: встань.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dotknięciem przyczepił sobie zarzewie skrzyni, ci zaś dźwigający stawili się, i rzekł: Młodzieniaszku, tobie powiadam: poddaj się wzbudzeniu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podszedł, dotknął mar, zaś ci, co je dźwigali stanęli. Powiedział także: Młodzieńcze, tobie mówię, powstań.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bliżej i dotknął trumny, a niosący ją zatrzymali się. Rzekł: "Młodzieńcze, mówię ci: wstań!".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 i niosący zatrzymali się, a on rzekł: ”Młodzieńcze, mówię ci: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 do trumny i dotknął jej, a niosący ją zatrzymali się. —Chłopcze!—powiedział. —Wstań!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mary, σορός, tj. nosze do przenoszenia zmarłego.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Młodzieńcze, νεανίσκε : tak określano nieżonatego mężczyznę między 24 a 40 rokiem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9:25&lt;/x&gt;; &lt;x&gt;480 1:31&lt;/x&gt;; &lt;x&gt;490 8:54&lt;/x&gt;; &lt;x&gt;500 11:43&lt;/x&gt;; 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2024-05-23T19:56:36Z</dcterms:modified>
</cp:coreProperties>
</file>