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w swoim wystąpieniu nie wnieśli przeciwko niemu żadnego z tych poważnych oskarżeń,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 niemu jego oskarżyciele, ale nie wnieśli żadnej skargi z tych,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nań skarżyli, żadnej winy nie przynieśli z tych, którychem się ja spodziewał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skarżyli, żadnej winy nie przynieśli, w czym się ja złego domniemawał,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które podejrzewałem.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oskarżyciele wystąpili, nie wytoczyli w jego sprawie żadnej skargi o przestępstwa, jakich ja się dopatrywałem,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których się domyślałem.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przedstawili jednak żadnego zarzutu, który mógłbym uznać.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oskarżyciele, stanąwszy naprzeciw niego, nie zarzucili mu żadnych takich złych czynów, jakich ja się spodziewałem,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Oskarżyciele jednak nie wytoczyli przeciwko niemu żadnego zarzutu w sprawie przestępstwa, jakiego bym się spodziewał.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podali żadnej winy, której ja się spodziewałem,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Оточивши його, обвинувачувачі не вказали жодної провини з тих, що я підозрівав,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oskarżyciele, stojąc obok niego, żadnego oskarżenia nie wnieśli z tych, których ja się spodziewałem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powstali oskarżyciele, zamiast oskarżyć go o jakąś ciężką zbrodnię, jak tego oczekiwałem,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oskarżyciele, nie wysunęli żadnego zarzutu dotyczącego niegodziwości, których się po nim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postawili mu jednak żadnego z zarzutów, których się spodziewałem.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2024-06-02T16:09:46Z</dcterms:modified>
</cp:coreProperties>
</file>