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myśleniu. W złem bądźcie jak dzieci, w myśleniu natomiast —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rozumieniu, ale bądźcie dziećmi w złośliwości, a w rozumieniu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dziećmi wyrozumieniem, ale bądźcie dziećmi złością, a wyrozumieniem dorosłymi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zstawajcie się dziećmi rozumem, ale bądźcie dziećmi złością, a rozumem doskonałymi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sposobie waszego myślenia, lecz bądźcie jak niemowlęta, gdy chodzi o rzeczy złe; w myśleniu zaś waszym bądźcie dojrzali!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 ale bądźcie w złem jak niemowlęta, natomiast w myśleniu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w myśleniu jak dzieci, ale w tym, co złe bądźcie jak niemowlęta. W myśleniu jednak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dziecinni! Owszem, wobec zła bądźcie jak niemowlęta, ale w myśleniu bądźcie jak ludzie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bądźcie dziećmi w korzystaniu z rozumu, tylko co do nieprawości bądźcie dziećmi, a w korzystaniu z rozumu bądźcie dorośli.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 rozumujcie jak dzieci, owszem, bądźcie niewinni jak niemowlęta, ale dojrzali w sposobie rozumowania.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rozumujcie jak dzieci. Wobec zła zachowujcie się jak dzieci, ale wasz sposób rozumowania niech będzie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не будьте дітьми щодо розуму. Будьте дітьми для зла, розумом же ставайте досконалими.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dziećmi umysłem, lecz bądźcie dziecinni w występku; zaś rozumem stawajcie się dorosłymi.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swoim myśleniu. Co do zła, bądźcie jak niemowlęta; ale co do myślenia - bądźcie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małymi dziećmi pod względem zdolności rozumienia, bądźcie jednak niemowlętami co do zła, natomiast pod względem zdolności rozumienia stańcie się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bądźcie dziecinni w waszym sposobie myślenia, ale bądźcie niemowlętami w waszym stosunku do zła—bądźcie niewinni jak one. Bądźcie dojrzali w waszym myśleniu!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2024-06-01T06:00:07Z</dcterms:modified>
</cp:coreProperties>
</file>