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wykonuje swe dzieło w nas, a życie —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mocy swojej w nas dokazuje, ale w was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nas okazuje śmierć skutek swój, a żywot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działa w nas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śmierć wykonuje dzieło swoje w nas, a życie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podczas gdy w was –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działa w nas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 nas dopełnia się już śmierć, a w was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śmierć okazuje swą moc w nas, by w nas rozwijało się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 w 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смерть діє в нас, а життя -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śmierć działa pośród nas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śmierć działa w nas, podczas gdy w was -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nas działa śmierć, ale w was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stajemy w obliczu śmierci, ale wam, którzy dzięki tej służbie uwierzyliście Chrystusowi, przyniosła ona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2024-05-29T22:52:53Z</dcterms:modified>
</cp:coreProperties>
</file>