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przebywając w nim, tęsknimy obciążeni, bo nie chcemy go po prostu zrzucić. Pragniemy znaleźć się w mieszkaniu pochodzącym z nieba —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jesteśmy w tym namiocie, wzdychamy, obciążeni, ponieważ nie pragniemy być rozebrani, ale przyodziani,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którzyśmy w tym namiocie, wzdychamy, będąc obciążeni, ponieważ nie żądamy być zewleczeni, ale przyobleczeni, aby pożarta była śmiertelność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którzy jesteśmy w tym przybytku, wzdychamy obciążeni, przeto że nie żądamy być zwleczenia ale przyobleczeni: aby pożarte było, co śmiertelne jest,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udręczeni wzdychamy, pozostając w tym przybytku, bo nie chcielibyśmy go utracić, lecz przywdziać nań nowe odzienie, aby to, co śmiertelne, wchłonięte zostało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jesteśmy w tym namiocie, wzdychamy, obciążeni, ponieważ nie chcemy być zewleczeni, lecz przyobleczeni,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względu przebywając w namiocie wzdychamy obciążeni, ponieważ nie chcemy zdjąć z siebie, ale wdziać na siebie,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bowiem w obecnym namiocie, wzdychamy i uginamy się jak pod ciężarem, ponieważ nie chcemy zdjąć go z siebie, ale na niego staramy się nałożyć następne ubranie,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naprawdę, przebywając w tym namiocie, udręczeni wzdychamy, bo nie chcielibyśmy się rozbierać, lecz od razu wdziać [tamten] na wierzch, aby śmiertelne ogarnięte zostało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mieszkamy w tym namiocie, ciężko wzdychamy i nie chcemy być pozbawieni odzienia, ale chcemy przyodziać nowy strój; w ten sposób to, co śmiertelne, będzie wchłonięte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więc w tym namiocie wzdychamy uciśnieni, ponieważ nie chcielibyśmy go rozebrać, lecz tylko przyodziać na niego mieszkanie z nieba,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ми, що є в наметі, стогнемо під тягарем, бо хочемо не роздягтися, а зодягнутися, аби смертне було поглинене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żyjąc w tym ciele wzdychamy, przygniecieni z tego powodu, że nie chcemy się rozebrać ale i równocześnie przyoblec; aby to, co śmiertelne zostało pochłonięte na skutek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kiedy jesteśmy w tym ciele, wzdychamy, odczuwając ucisk: nie chodzi o to, że chcielibyśmy coś z siebie zrzucić, lecz że chcielibyśmy coś na to przywdziać; tak aby to, co musi umrzeć,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jesteśmy w tym namiocie, istotnie wzdychamy, przytłoczeni; nie chcemy bowiem go zdjąć, lecz przyoblec się w ten drugi, żeby to, co śmiertelne, zostało pochłonięte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trudno nam żyć w naszych obecnych ciałach, to nie chcielibyśmy umrzeć i rozstać się z nimi. Wolelibyśmy, aby zostały one od razu zastąpione przez te nowe ciała niebiańskie.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2024-05-30T17:08:25Z</dcterms:modified>
</cp:coreProperties>
</file>