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nich tyle mądrości, ile może być w dewocji,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poniżaniu się i umartwianiu ciała, jednak poza poprawianiem samopoczucia nie mają one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religijności według własnego upodobania, w poniżaniu siebie i nieoszczędzaniu ciała, jednak nie mają żadnej wartości, służą tylko do nasycenia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kształt mądrości w nabożeństwie dobrowolnie obranem i w pokorze, i w niefolgowaniu ciału; wszakże nie mają żadnej wagi, tylko do nasycenia ciała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pozór mądrości w zaboboniech i w upokorzeniu, i w niefolgowaniu ciału, nie we czci jakiej, ku nasyceniu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pozór mądrości dzięki wymyślonemu kultowi, uniżaniu siebie i surowości - w odnoszeniu się do ciała, nie dzięki jakimś względom dla zadośćuczynienia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obrzędach wymyślonych przez ludzi, w poniżaniu samego siebie i w umartwianiu ciała, ale nie mają żadnej wartości, gdy chodzi o opanowanie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stwarzają pozory mądrości w wymyślonej przez ludzi pobożności, pokorze i umartwianiu ciała, a nie w jakimś uznaniu potrzeb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wydawać się mogą mądre, bo mówią o religijnym zaangażowaniu, o pokorze, o umartwieniu ciała, ale w rzeczywistości nie mają żadnego znaczenia i służą tylko samozadowoleniu.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one pozory mądrości z racji upodobania w kulcie, i uniżoności, i surowości dla ciała, zamiast jakiegoś szacunku dla zachowania tego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Wydają się mądrze uzasadnione z uwagi na egzaltowaną religijność, poniżenie samych siebie oraz przesadną ascezę, ale nie mają żadnej wartości dla opanowania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tylko pozory mądrości na skutek czy to przeceniania własnego pomysłu, czy poniżania samego siebie, czy surowego umartwiania ciała, ale nie posiadają żadnego znaczenia dla opanowania żądzy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вигляд мудрости в самовільній службі, в покорі, в умертвінні тіла, але не має якогось значення, крім хіба насичення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te zasady, które mają podstawę uczoności w dobrowolnie obranym kulcie, pokorze i bezlitosnym traktowaniu ciała nie mają żadnej wartości, oprócz nasycenia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mają one pozory mądrości, z narzuconymi przez same siebie obrzędami religijnymi, fałszywą pokorą i ascezą, nie mają jednak żadnej zgoła wartości, jeśli idzie o powstrzymanie ludzi przed folgowaniem ich starej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mają wprawdzie pozór mądrości w samowolnie ustanowionej formie oddawania czci i w udawanej pokorze, surowym traktowaniu ciała, ale nie mają żadnej wartości w walce z dogadzaniem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nakazy mogą z pozoru wydawać się mądre, bo sprawiają, że ludzie uczestniczą w religijnych obrzędach, poniżają się i odmawiają sobie przyjemności. Tak naprawdę nie są one jednak w stanie nikomu pomóc w opanowaniu ludzkich, grzesznych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2024-05-23T18:14:41Z</dcterms:modified>
</cp:coreProperties>
</file>