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by młodsze zaślubiać się rodzić dzieci zarządzać domem żadną okazję dawać będącemu przeciwnym obelgę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młodsze wychodziły za mąż, rodziły dzieci,* zarządzały domem i pod żadnym pozorem nie dawały przeciwnemu powodu do zniewagi;**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Postanawiam więc, (by) młodsze zaślubiać się, rodzić dzieci, władać domem, żadną okazję dawać* będącemu przeciwnym znieważania gwoli;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(by) młodsze zaślubiać się rodzić dzieci zarządzać domem żadną okazję dawać będącemu przeciwnym obelgę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młodsze wychodziły za mąż, rodziły dzieci, zarządzały domem i nie dawały przeciwnikowi powodu do obmowy.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więc, żeby młodsze wychodziły za mąż, rodziły dzieci, zajmowały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dawały przeciwnikowi żadnego powodu do obmowy.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młodsze szły za mąż, dzieci rodziły, gospodyniami były; przeciwnikowi żadnej przyczyny nie dawały ku obmowisku;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młodsze szły za mąż, dzieci rodziły, gospodyniami były, przeciwnikowi nie dawały żadnej przyczyny ku złorzeczeniu.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żeby młodsze wychodziły za mąż, rodziły dzieci, były gospodyniami domu, żeby stronie przeciwnej nie dawały sposobności do rzucania potwarzy.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żeby młodsze wychodziły za mąż, rodziły dzieci, zarządzały domem i nie dawały przeciwnikowi powodu do obmowy;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 młode wdowy wychodziły za mąż, rodziły dzieci, zajmowały się domem, żeby wrogom nie dawać żadnej okazji do pomówień.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chcę, żeby młodsze wychodziły za mąż, rodziły dzieci i prowadziły dom. Niech nie dają przeciwnikowi okazji do oszczerstw.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zatem, aby te młodsze za mąż wychodziły, rodziły dzieci, pilnowały domu, by nie dawały wrogowi żadnej sposobności do obelgi.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Wolę więc, żeby młode wdowy wychodziły za mąż, miały dzieci, zajmowały się domem i nie dawały przeciwnikowi podstaw do zarzutów.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 młodsze wychodziły za mąż, były matkami, zajmowały się domem i w ten sposób nie dawały przeciwnikowi powodu do rzucania potwarzy.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наказую молодшим виходити заміж, народжувати дітей, рядити домом і не давати жодного приводу противникові для нарікань.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pragnę, aby młodsze zaślubiać, by rodziły dzieci oraz były gospodyniami. Nie dawajcie przeciwnikowi żadnej okazji do zniewagi,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wolałbym, żeby młodsze wdowy raczej wychodziły za mąż, miały dzieci i zajmowały się swoim domem, aby nie dać przeciwnikom sposobności do oczerniania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pragnę, by młodsze wdowy wychodziły za mąż, rodziły dzieci, prowadziły dom, niczym nie pobudzały przeciwnika do rzucania obelg.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więc, że młodsze wdowy powinny raczej wychodzić za mąż, mieć dzieci oraz zajmować się domem—i nie dawać przeciwnikowi żadnych powodów do oskarżeń.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wdowy między 40 a 50 rokiem życia, &lt;x&gt;610 5:14&lt;/x&gt;L.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7:9&lt;/x&gt;; &lt;x&gt;630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młodsze zaślubiały się, rodziły dzieci, władały domem, żadnej okazji nie dawały".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2024-05-31T03:36:20Z</dcterms:modified>
</cp:coreProperties>
</file>