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abyśmy dzięki dwom niezmiennym posunięciom, co do których niemożliwe jest, aby Bóg zawiódł, my, którzy ocaleliśmy, mieli mocną zachętę do uchwycenia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przez dwie niezmienne rzeczy, w których jest niemożliwe, aby Bóg kłamał, mieli silną pociechę,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uciekliśmy, by pochwycić się zaoferowanej nam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 (w których niemożebne, aby Bóg kłamał), warowną pociechę mieli, my, którzyśmy się uciekli ku otrzymaniu wystawionej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nieodmienne, w których być nie może, żeby Bóg kłamał, namocniejszą pociechę mieli, którzyśmy się ku odzierżeniu wystawionej nadzieje uciekli,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co do których niemożliwe jest, by skłamał Bóg, mieli trwałą pociechę, my, którzyśmy się uciekli do uchwycenia zaofiarowanej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dwa niewzruszone wydarzenia, co do których niemożliwą jest rzeczą, by Bóg zawiódł, my, którzy ocaleliśmy, mieli mocną zachętę do pochwycenia leżącej przed nami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te dwie niezmienne sprawy, w których jest niemożliwe, żeby Bóg skłamał, mieli silną zachętę, my, którzy uciekliśmy, by pochwycić daną nam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 niezmienne akty - a niemożliwe, żeby Bóg skłamał - otrzymaliśmy silną zachętę, aby uciec się do Niego, chwytając się rzuconej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znalazłszy obronę w schwytaniu się podanej nadziei, dzięki tym dwom nieodwołalnym rzeczom, w których niemożliwe, by skłamał Bóg, mieli mocne poparcie.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dwie rzeczy, obietnica i przysięga, są nieodwołalne; jest bowiem niemożliwe, aby Bóg mógł kłamać. To stanowi dla nas wielką pociechę, a dana nam nadzieja jest naszą mocą i ucieczką.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tym dwom niezmiennym wydarzeniom, w których Bóg nie może kłamać, uciekając się do Niego mieli niezachwianą pewność, że umocnimy się w danej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тих двох незмінних речах, у яких неможливо, щоб обманув Бог, - і мали велику втіху ми, які прибігли триматися за теперішню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 dwóch niezmiennych spraw, w których jest niemożliwe by Bóg skłamał, mieli potężną zachętę; gdyż szukając schronienia, uchwyciliśmy się tej nadziei, która jest przedłożona.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rzeczy niezmienne, z których w żadnej nie może Bóg skłamać, my, którzyśmy umknęli, aby uchwycić się mocno nadziei nam ukazanej, doznali mocnego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przez dwie niezmienne rzeczy, w których jest niemożliwe, żeby Bóg skłamał, my, którzyśmy uciekli do miejsca schronienia, mieli silną zachętę do uchwycenia się przedłożonej nam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może złamać swojej obietnicy lub przysięgi! Dzięki temu zapewnieniu możemy więc uchwycić się Jego obietnicy, wierząc, że ją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2024-06-02T17:32:37Z</dcterms:modified>
</cp:coreProperties>
</file>