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 pomiędzy Ramą a Betel na pogórzu Efraima i tam przychodzili do niej Izraelici rozstrzygać swe sporne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Debory, między Rama a Betel, na górze Efraim, a synowie Izraela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Debora między Rama i między Betel na górze Efraim, i chodzili do niej synowie Izraelscy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siedziała pod palmą, którą imieniem jej zwano, między Rama a Betel na górze Efraim, i chodzili do niej synowie Izraelowi na każdy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i Betel w górach Efraima, dokąd przybywali Izraelici, aby rozsądzać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pomiędzy Ramą a Betelem na pogórzu efraimskim, i synowie izraelscy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między Ramą a Betel w górach Efraima. Przychodzili do niej Izraelici, aby rozstrzygała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a Betel w górach Efraima. Przybywali do niej Izraelici, aby rozsądzała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 między Rama a Betel w górach Efraim. Ciągnęli do niej synowie Izraela na rozprawy.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swą siedzibę miała pod palmą Debora, między Ramath a Betel, na górze Efraima; zatem synowie Israela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zaś pod palmą Debory między Ramą a Betel w górzystym regionie Efraima; i synowie Izraela udawali się do niej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2024-06-02T16:15:52Z</dcterms:modified>
</cp:coreProperties>
</file>