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całej ziemi Izraela nie można było znaleźć kowala. Stało się tak za sprawą Filistynów, którzy nie chcieli, aby Hebrajczycy sami zaopatrywali się w miecze albo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całej ziemi Izraela nie było żadnego kowala, bo Filistyni mówili: Niech Hebrajczycy nie robią mieczów ani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kowal nie znajdował się we wszystkiej ziemi Izraelskiej; bo byli zabieżeli temu Filistynowie, żeby snać Hebrejczycy nie robili mieczów ani oszczepów.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kowal nie najdował się we wszytkiej ziemi Izraelskiej, bo opatrzyli byli Filistynowie, aby snadź Hebrejczycy nie uczynili miecza abo oszczepu.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izraelskiej nie było [wtedy] żadnego kowala, dlatego że Filistyni mówili: Niech Hebrajczycy nie sporządzają sobie mieczów i włóczni!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izraelskiej nie można było znaleźć kowala, gdyż Filistyńczycy uważali, że Hebrajczycy mogliby sobie sporządzić miecze lub 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całym obszarze Izraela nie było żadnego kowala, gdyż Filistyni mówili: Hebrajczycy mogliby sobie sporządzić miecze i 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w całym kraju Izraela nie było ani jednego kowala. Filistyni bowiem nie chcieli, aby Hebrajczycy wyrabiali miecze czy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kraju izraelskim nie było [ani jednego] kowala, bo Filistyni powiedzieli sobie: [Nie dopuścimy], by Hebrajczycy mogli zrobić sobie miecz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робітника в залізі не знаходилося в усій ізраїльській землі, бо чужинці сказали: Щоб євреї не зробили меч і спис.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wtedy, w całym kraju israelskim nie było żadnego płatnerza. A Pelisztini myśleli: Hebrajczycy mogli sobie przygotować lance, lub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izraelskiej nie można było znaleźć ani jednego kowala, bo Filistyni rzekli: ”Żeby Hebrajczycy nie mogli zrobić miecza ani włóczni”.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2024-06-04T07:09:40Z</dcterms:modified>
</cp:coreProperties>
</file>