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 Samuela, wykrzyknęła do Saula: Dlaczego mnie oszukałeś?!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głośno i powiedziała do Saula: Czemu mnie oszukałeś? Przecież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 Samuela, zawołała głosem wielkim, i rzekła niewiasta do Saula, mówiąc: Przeczżeś mię zdradził, gdyżeś ty jest Saul?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Samuela, krzyknęła wielkim głosem i rzekła do Saula: Czemuś mię zdradził? Boś ty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kobieta Samuela, zawołała głośno do Saula: Czemu mnie oszukałeś? Tyś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kobieta ujrzała Samuela, krzyknęła wielkim głosem i rzekła do Saula: Dlaczego mnie oszukałeś? Wszak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ujrzała Samuela, wykrzyknęła głośno, zwracając się do Saula: Dlaczego mnie oszukałeś?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Samuela, przeraźliwie krzyknęła, po czym zawołała do Saula: „Przecież to ty jesteś Saul!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Samuela kobieta zakrzyknęła głośno i zawołała do Saula: - Dlaczego oszukałeś mnie?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 Самуїла і закричала великим голосом. І сказала жінка до Саула: Навіщо ти мене обманув і ти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kobieta ujrzała Samuela, krzyknęła wielkim głosem. I ta kobieta powiedział do Saula: Czemu mnie zwiodłeś?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”Samuela”, zaczęła krzyczeć na cały głos; i odezwała się owa kobieta do Saula: ”Dlaczego mnie oszukałeś, skoro to ty jesteś Saul?”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2024-05-31T21:55:26Z</dcterms:modified>
</cp:coreProperties>
</file>