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Słowne wywody?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potrafią znużyć — nie da się wszystkiego wyrazić. Oka nie nasyci patrzenie, ucha nie ukoi 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trudu, a człowiek nie zdoła tego wyrazić. Oko nie nasyci się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są pełne zabaw, a człowiek nie może ich wymówić; oko nie nasyci się widzeniem, a ucho nie napełni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trudne, nie może ich człowiek wymówić. Nie nasyca się oko widzenim ani się ucho napełnia słyszenim.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mówienie jest wysiłkiem: nie zdoła człowiek wyrazić [wszystkiego] słowami. Nie nasyci się oko patrzeniem ani ucho napełni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się trudzą mówieniem, lecz i tak nikt wszystkiego nie wypowie. Oko nie nasyci się widzeniem, a ucho nie zadowoli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jest spraw trudnych, człowiek nie zdoła ich wypowiedzieć, oko nie nasyci się patrzeniem, a 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zawsze jest wysiłkiem i niczego człowiek nie zdoła powiedzieć do końca. Nie nasyci się oko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stworzenia trudzą się [dla człowieka], nikt nie jest w stanie [tego] wypowiedzieć. Nie nasyca się oko widzeniem ani się ucho napełnia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слова трудні. Не зможе чоловік сказати, і око не насититься баченням, і ухо не насититься слуханням.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się nużą i żaden człowiek tego nie opowie; oko nie nasyca się widzeniem, a ucho nie napełnia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męczą; nikt nie potrafi o tym mówić. Oko nie nasyca się od patrzenia ani ucho nie napełnia się od słuchania.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2024-05-20T06:43:08Z</dcterms:modified>
</cp:coreProperties>
</file>