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roku jedenastym, w miesiącu Bul,* to jest w miesiącu ósmym, zakończono dom co do wszystkich jego spraw i co do wszystkich jego przepisów; budowano go zatem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październik/listopad 959 r. p. Chr.; określenie miesiąca kananejskie.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2024-05-20T19:19:05Z</dcterms:modified>
</cp:coreProperties>
</file>