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ciele, ale w Duchu, jeśli tylko Duch Boga mieszka w was. Jeśli zaś ktoś Ducha Pomazańca nie posiada,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lecz w Duchu* – skoro Duch Boży mieszka w was.** Jeśli zaś ktoś nie ma Ducha Chrystusowego, ten nie jest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 nie jesteście w ciele, ale w Duchu, skoro Duch Boga mieszka w was. Jeśli zaś ktoś Ducha Pomazańca nie ma, ten nie jest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nie jesteście w ciele ale w Duchu jeśli tylko Duch Boga mieszka w was jeśli zaś ktoś Ducha Pomazańca nie ma ten nie jest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jesteście w ciele, lecz w Duchu — jeśli tylko Duch Boży w was mieszka. Kto zaś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gdyż Duch Boży mieszka w was: a jeźli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nie jesteście w ciele, ale w duchu, jeśli jednak Duch Boży w was mieszka. A jeśli kto Ducha Chrystusowego nie ma,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według ciała, lecz według Ducha, jeśli tylko Duch Boży w was mieszka. Jeżeli zaś ktoś nie ma Ducha Chrystusowego,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ciele, lecz w Duchu, jeśli tylko Duch Boży mieszka w was. Jeśli zaś kto nie ma Ducha Chrystusowego,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żyjecie według ciała, lecz według Ducha, skoro Duch Boga w was mieszka. A jeśli ktoś nie ma Ducha Chrystusa,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jesteście w ciele, ale w Duchu, skoro Duch Boga w was mieszka. Jeśli ktoś nie ma Ducha Chrystusa, to nie należy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nie trzymacie się ciała, lecz Ducha, jeśli oczywiście Duch Boży w was mieszka. Jeżeli ktoś nie ma Ducha Chrystusowego, ten do Niego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jednak nie poddajecie się cielesnej naturze, lecz Duchowi; jeśli tylko Duch Boży przebywa w was. Kto nie ma Ducha Chrystusowego, ten do Chrystusa nie należy.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nie kierujecie się pożądaniami ciała, lecz złączeni jesteście z Duchem, bo przecież Duch Boży w was mieszka. A gdy ktoś nie posiada Ducha Chrystusowego, nie jest Jego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живете не тілом, а духом, тому що Божий дух живе у вас. Якщо ж хтось не має Христового духа, той йому не належить.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jesteście w ciele wewnętrznym ale w Duchu, skoro Duch Boga w was mieszka. A jeśli ktoś nie ma Ducha Chrystusa, ten nie jest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utożsamiacie się ze swą starą naturą, ale z Duchem - jeśli tylko Duch Boży w was mieszka. Bo kto nie ma Ducha Mesjasza, ten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wy nie jesteście w zgodzie z ciałem, lecz z duchem, jeśli duch Boży istotnie w was mieszka. Ale jeśli ktoś nie ma ducha Chrystusa, to do niego nie należy.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jednak nie żyjecie po to, aby zaspokajać swoje ludzkie pragnienia, bo mieszka w was Duch Boga. Jeżeli zaś w kimś nie ma Ducha Chrystusa, ten w ogóle do Niego nie należy.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duchu (?); w tym kontekście: nie jesteście zmuszeni do uległości ciału, zob. &lt;x&gt;520 8:12&lt;/x&gt;.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2024-05-20T04:03:51Z</dcterms:modified>
</cp:coreProperties>
</file>