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spod nieba ptactwo, wymiotę ryby morskie, ruiny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bezbożnych — wytępię z tej ziemi człowieka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niebieskie i ryby morskie, i zgorszenia wraz z bezbożnymi. Wykorzenię człowieka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ludzi i bydło, zniosę ptastwo niebieskie i ryby morskie, i zgorszenie z niepobożnymi; wykorzenię człowieka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człowieka i bydlę, zbierając ptastwo powietrzne i ryby morskie; a upadki będą niezbożnych i wytracę ludzie z oblicza ziemie,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ludzi i bydło, usunę ptactwo podniebne i ryby morskie, i zgorszenia wraz z bezbożnymi; i wytępię człowieka z powierzchni ziemi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ptactwo niebieskie i ryby morskie. I sprawię, że bezbożni upadną, i wytępię ludzi z powierzchni ziemi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człowieka i bydło, zgładzę ptactwo podniebne i ryby morskie, tych, którzy sieją zgorszenie i bezbożnych. Wytępię ludzi z powierzchni ziemi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morskie, doprowadzę grzeszników do upadku i wytępię ludzi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w morzu; doprowadzę grzeszników do zguby i wytracę ludzi z powierzchni ziemi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людини і скотини, хай не стане птахів неба і риби моря, і викину людей з лиця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 ludzi i bydło, sprzątnę ptactwo nieba i ryby morza, zgorszenia wraz z niegodziwcami; zgładzę ludność z powierzchni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”Położę kres ziemskiemu człowiekowi i zwierzęciu. Położę kres stworzeniu latającemu pod niebiosami i rybom morskim, a także przyczynom potknięcia wraz z niegodziwcami i wytracę ludzi z powierzchni ziemi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2024-05-20T14:18:19Z</dcterms:modified>
</cp:coreProperties>
</file>