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69"/>
        <w:gridCol w:w="36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Mahalaleela osiemset i dziewięćdziesiąt pięć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Mahalalela osiemset dziewięćdziesiąt pięć lat,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2024-05-20T11:18:43Z</dcterms:modified>
</cp:coreProperties>
</file>